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9D" w:rsidRDefault="0065529D" w:rsidP="000C23AA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iCs/>
          <w:color w:val="1F497D"/>
          <w:sz w:val="28"/>
          <w:szCs w:val="28"/>
          <w:u w:val="single"/>
        </w:rPr>
      </w:pPr>
      <w:bookmarkStart w:id="0" w:name="_GoBack"/>
      <w:bookmarkEnd w:id="0"/>
    </w:p>
    <w:p w:rsidR="0065529D" w:rsidRDefault="0065529D" w:rsidP="000C23AA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iCs/>
          <w:color w:val="1F497D"/>
          <w:sz w:val="28"/>
          <w:szCs w:val="28"/>
          <w:u w:val="single"/>
          <w:lang w:val="fr-FR"/>
        </w:rPr>
      </w:pPr>
      <w:r w:rsidRPr="0065529D">
        <w:rPr>
          <w:rFonts w:ascii="Arial" w:eastAsia="Calibri" w:hAnsi="Arial" w:cs="Arial"/>
          <w:i/>
          <w:iCs/>
          <w:color w:val="1F497D"/>
          <w:sz w:val="28"/>
          <w:szCs w:val="28"/>
          <w:u w:val="single"/>
          <w:lang w:val="fr-FR"/>
        </w:rPr>
        <w:t xml:space="preserve">Calendrier des examens </w:t>
      </w:r>
    </w:p>
    <w:p w:rsidR="001F6B03" w:rsidRPr="007A1E53" w:rsidRDefault="001F6B03" w:rsidP="001F6B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1E53">
        <w:rPr>
          <w:rFonts w:ascii="Arial" w:eastAsia="Calibri" w:hAnsi="Arial" w:cs="Arial"/>
          <w:i/>
          <w:iCs/>
          <w:color w:val="1F497D"/>
          <w:sz w:val="28"/>
          <w:szCs w:val="28"/>
        </w:rPr>
        <w:t xml:space="preserve">DELF </w:t>
      </w:r>
      <w:r>
        <w:rPr>
          <w:rFonts w:ascii="Arial" w:eastAsia="Calibri" w:hAnsi="Arial" w:cs="Arial"/>
          <w:i/>
          <w:iCs/>
          <w:color w:val="1F497D"/>
          <w:sz w:val="28"/>
          <w:szCs w:val="28"/>
        </w:rPr>
        <w:t xml:space="preserve">Junior </w:t>
      </w:r>
    </w:p>
    <w:tbl>
      <w:tblPr>
        <w:tblW w:w="0" w:type="auto"/>
        <w:tblInd w:w="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  <w:gridCol w:w="1476"/>
        <w:gridCol w:w="2587"/>
      </w:tblGrid>
      <w:tr w:rsidR="001F6B03" w:rsidRPr="0065529D" w:rsidTr="00F80948">
        <w:tc>
          <w:tcPr>
            <w:tcW w:w="90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03" w:rsidRPr="00BB2F1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color w:val="FFFFFF"/>
                <w:sz w:val="24"/>
                <w:szCs w:val="24"/>
                <w:lang w:val="sr-Latn-ME"/>
              </w:rPr>
            </w:pPr>
            <w:hyperlink r:id="rId4" w:tgtFrame="_blank" w:history="1">
              <w:r w:rsidRPr="0065529D">
                <w:rPr>
                  <w:rFonts w:ascii="Arial" w:eastAsia="Calibri" w:hAnsi="Arial" w:cs="Arial"/>
                  <w:b/>
                  <w:bCs/>
                  <w:color w:val="FFFFFF"/>
                  <w:sz w:val="28"/>
                  <w:szCs w:val="28"/>
                  <w:lang w:val="fr-FR"/>
                </w:rPr>
                <w:t>DELF</w:t>
              </w:r>
            </w:hyperlink>
            <w:r w:rsidRPr="000C23AA">
              <w:rPr>
                <w:rFonts w:ascii="Arial" w:eastAsia="Calibri" w:hAnsi="Arial" w:cs="Arial"/>
                <w:color w:val="FFFFFF"/>
                <w:sz w:val="24"/>
                <w:szCs w:val="24"/>
                <w:lang w:val="sr-Latn-ME"/>
              </w:rPr>
              <w:t xml:space="preserve">enike i </w:t>
            </w:r>
            <w:r w:rsidRPr="0065529D">
              <w:rPr>
                <w:rFonts w:ascii="Arial" w:eastAsia="Calibri" w:hAnsi="Arial" w:cs="Arial"/>
                <w:color w:val="FFFFFF"/>
                <w:sz w:val="24"/>
                <w:szCs w:val="24"/>
                <w:lang w:val="sr-Latn-ME"/>
              </w:rPr>
              <w:t>Dat</w:t>
            </w:r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 Dates d’inscription  du </w:t>
            </w:r>
            <w:r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13.</w:t>
            </w:r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au</w:t>
            </w:r>
            <w:proofErr w:type="gramEnd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24</w:t>
            </w:r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. </w:t>
            </w:r>
            <w:proofErr w:type="gramStart"/>
            <w:r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novembre</w:t>
            </w:r>
            <w:proofErr w:type="gramEnd"/>
            <w:r w:rsidRPr="0065529D">
              <w:rPr>
                <w:rFonts w:ascii="Arial" w:eastAsia="Calibri" w:hAnsi="Arial" w:cs="Arial"/>
                <w:color w:val="FFFFFF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" w:eastAsia="Calibri" w:hAnsi="Arial" w:cs="Arial"/>
                <w:color w:val="FFFFFF"/>
                <w:sz w:val="24"/>
                <w:szCs w:val="24"/>
                <w:lang w:val="sr-Latn-ME"/>
              </w:rPr>
              <w:t>es d’inscriptio</w:t>
            </w:r>
            <w:r w:rsidRPr="0065529D">
              <w:rPr>
                <w:rFonts w:ascii="Arial" w:eastAsia="Calibri" w:hAnsi="Arial" w:cs="Arial"/>
                <w:color w:val="FFFFFF"/>
                <w:sz w:val="24"/>
                <w:szCs w:val="24"/>
                <w:lang w:val="sr-Latn-ME"/>
              </w:rPr>
              <w:t>24. novembre</w:t>
            </w:r>
          </w:p>
        </w:tc>
      </w:tr>
      <w:tr w:rsidR="001F6B03" w:rsidRPr="000C23AA" w:rsidTr="00F80948">
        <w:tc>
          <w:tcPr>
            <w:tcW w:w="5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03" w:rsidRPr="000C23A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F497D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Fonts w:ascii="Arial" w:eastAsia="Calibri" w:hAnsi="Arial" w:cs="Arial"/>
                <w:color w:val="1F497D"/>
                <w:sz w:val="24"/>
                <w:szCs w:val="24"/>
              </w:rPr>
              <w:t>cembre</w:t>
            </w:r>
            <w:proofErr w:type="spellEnd"/>
            <w:r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</w:t>
            </w:r>
            <w:r w:rsidRPr="002E2457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2023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03" w:rsidRPr="000C23A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>Frais</w:t>
            </w:r>
            <w:proofErr w:type="spellEnd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>d'inscription</w:t>
            </w:r>
            <w:proofErr w:type="spellEnd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03" w:rsidRPr="000C23A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Dates des </w:t>
            </w:r>
            <w:proofErr w:type="spellStart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>épreuves</w:t>
            </w:r>
            <w:proofErr w:type="spellEnd"/>
          </w:p>
        </w:tc>
      </w:tr>
      <w:tr w:rsidR="001F6B03" w:rsidRPr="001F6B03" w:rsidTr="00F80948">
        <w:tc>
          <w:tcPr>
            <w:tcW w:w="5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03" w:rsidRPr="00BB2F1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l-PL"/>
              </w:rPr>
            </w:pPr>
            <w:r w:rsidRPr="000C23AA"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  <w:t>DELF A1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 - </w:t>
            </w:r>
            <w:r w:rsidRPr="00BB2F1A">
              <w:rPr>
                <w:rFonts w:ascii="Arial" w:eastAsia="Calibri" w:hAnsi="Arial" w:cs="Arial"/>
                <w:sz w:val="24"/>
                <w:szCs w:val="24"/>
                <w:lang w:val="pl-PL"/>
              </w:rPr>
              <w:t>Utilisateur élémentaire</w:t>
            </w:r>
          </w:p>
          <w:p w:rsidR="001F6B03" w:rsidRPr="001F6B03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B2F1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Valorisation des premiers acquis  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B03" w:rsidRPr="000C23A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25€</w:t>
            </w:r>
          </w:p>
        </w:tc>
        <w:tc>
          <w:tcPr>
            <w:tcW w:w="26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B03" w:rsidRPr="001F6B03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l-PL"/>
              </w:rPr>
              <w:t>Dimanche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pl-PL"/>
              </w:rPr>
              <w:t>03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.</w:t>
            </w:r>
            <w:r w:rsidRPr="000C23AA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12. 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val="pl-PL"/>
              </w:rPr>
              <w:t>3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.</w:t>
            </w:r>
          </w:p>
        </w:tc>
      </w:tr>
      <w:tr w:rsidR="001F6B03" w:rsidRPr="001F6B03" w:rsidTr="00F80948">
        <w:tc>
          <w:tcPr>
            <w:tcW w:w="5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03" w:rsidRPr="00BB2F1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l-PL"/>
              </w:rPr>
            </w:pPr>
            <w:r w:rsidRPr="000C23AA"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  <w:t>DELF A2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 - </w:t>
            </w:r>
            <w:r w:rsidRPr="00BB2F1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Utilisateur élémentaire </w:t>
            </w:r>
          </w:p>
          <w:p w:rsidR="001F6B03" w:rsidRPr="001F6B03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B2F1A">
              <w:rPr>
                <w:rFonts w:ascii="Arial" w:eastAsia="Calibri" w:hAnsi="Arial" w:cs="Arial"/>
                <w:sz w:val="24"/>
                <w:szCs w:val="24"/>
                <w:lang w:val="pl-PL"/>
              </w:rPr>
              <w:t>Compétence élémentaire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B03" w:rsidRPr="001F6B03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32€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B03" w:rsidRPr="001F6B03" w:rsidRDefault="001F6B03" w:rsidP="00F809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F6B03" w:rsidRPr="001F6B03" w:rsidTr="00F80948">
        <w:tc>
          <w:tcPr>
            <w:tcW w:w="5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03" w:rsidRPr="00BB2F1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l-PL"/>
              </w:rPr>
            </w:pPr>
            <w:r w:rsidRPr="000C23AA"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  <w:t>DELF B1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 - </w:t>
            </w:r>
            <w:r w:rsidRPr="00BB2F1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Utilisateur indépendant </w:t>
            </w:r>
          </w:p>
          <w:p w:rsidR="001F6B03" w:rsidRPr="001F6B03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B2F1A">
              <w:rPr>
                <w:rFonts w:ascii="Arial" w:eastAsia="Calibri" w:hAnsi="Arial" w:cs="Arial"/>
                <w:sz w:val="24"/>
                <w:szCs w:val="24"/>
                <w:lang w:val="pl-PL"/>
              </w:rPr>
              <w:t>Niveau seuil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B03" w:rsidRPr="001F6B03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43€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B03" w:rsidRPr="001F6B03" w:rsidRDefault="001F6B03" w:rsidP="00F809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</w:tc>
      </w:tr>
      <w:tr w:rsidR="001F6B03" w:rsidRPr="000C23AA" w:rsidTr="00F80948">
        <w:tc>
          <w:tcPr>
            <w:tcW w:w="5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B03" w:rsidRPr="00BB2F1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l-PL"/>
              </w:rPr>
            </w:pPr>
            <w:r w:rsidRPr="000C23AA"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  <w:t>DELF B2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 - </w:t>
            </w:r>
            <w:r w:rsidRPr="00BB2F1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Utilisateur indépendant </w:t>
            </w:r>
          </w:p>
          <w:p w:rsidR="001F6B03" w:rsidRPr="001F6B03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B2F1A">
              <w:rPr>
                <w:rFonts w:ascii="Arial" w:eastAsia="Calibri" w:hAnsi="Arial" w:cs="Arial"/>
                <w:sz w:val="24"/>
                <w:szCs w:val="24"/>
                <w:lang w:val="pl-PL"/>
              </w:rPr>
              <w:t>Niveau avancé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6B03" w:rsidRPr="000C23AA" w:rsidRDefault="001F6B03" w:rsidP="00F809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49€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6B03" w:rsidRPr="000C23AA" w:rsidRDefault="001F6B03" w:rsidP="00F809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6B03" w:rsidRPr="0065529D" w:rsidRDefault="001F6B03" w:rsidP="000C23AA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iCs/>
          <w:color w:val="1F497D"/>
          <w:sz w:val="28"/>
          <w:szCs w:val="28"/>
          <w:u w:val="single"/>
          <w:lang w:val="fr-FR"/>
        </w:rPr>
      </w:pPr>
    </w:p>
    <w:p w:rsidR="007A1E53" w:rsidRPr="0065529D" w:rsidRDefault="007A1E53" w:rsidP="000C23AA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i/>
          <w:iCs/>
          <w:color w:val="1F497D"/>
          <w:sz w:val="28"/>
          <w:szCs w:val="28"/>
          <w:lang w:val="fr-FR"/>
        </w:rPr>
      </w:pPr>
      <w:r w:rsidRPr="0065529D">
        <w:rPr>
          <w:rFonts w:ascii="Arial" w:eastAsia="Calibri" w:hAnsi="Arial" w:cs="Arial"/>
          <w:i/>
          <w:iCs/>
          <w:color w:val="1F497D"/>
          <w:sz w:val="28"/>
          <w:szCs w:val="28"/>
          <w:lang w:val="fr-FR"/>
        </w:rPr>
        <w:t xml:space="preserve">DELF </w:t>
      </w:r>
      <w:r w:rsidR="0065529D" w:rsidRPr="0065529D">
        <w:rPr>
          <w:rFonts w:ascii="Arial" w:eastAsia="Calibri" w:hAnsi="Arial" w:cs="Arial"/>
          <w:i/>
          <w:iCs/>
          <w:color w:val="1F497D"/>
          <w:sz w:val="28"/>
          <w:szCs w:val="28"/>
          <w:lang w:val="fr-FR"/>
        </w:rPr>
        <w:t>Tout public</w:t>
      </w:r>
    </w:p>
    <w:tbl>
      <w:tblPr>
        <w:tblW w:w="0" w:type="auto"/>
        <w:tblInd w:w="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3379"/>
        <w:gridCol w:w="1389"/>
        <w:gridCol w:w="332"/>
        <w:gridCol w:w="3731"/>
      </w:tblGrid>
      <w:tr w:rsidR="007A1E53" w:rsidRPr="0065529D" w:rsidTr="001F6B03">
        <w:trPr>
          <w:gridBefore w:val="1"/>
          <w:wBefore w:w="250" w:type="dxa"/>
        </w:trPr>
        <w:tc>
          <w:tcPr>
            <w:tcW w:w="8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9D" w:rsidRPr="004E1B97" w:rsidRDefault="004E1B97" w:rsidP="004E1B97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</w:pPr>
            <w:r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Dates d’inscription </w:t>
            </w:r>
            <w:r w:rsidR="0065529D"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du</w:t>
            </w:r>
            <w:r w:rsidR="007A1E53"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 </w:t>
            </w:r>
            <w:r w:rsid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13.</w:t>
            </w:r>
            <w:r w:rsidR="007A1E53"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 </w:t>
            </w:r>
            <w:proofErr w:type="gramStart"/>
            <w:r w:rsid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au</w:t>
            </w:r>
            <w:proofErr w:type="gramEnd"/>
            <w:r w:rsidR="007A1E53"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 </w:t>
            </w:r>
            <w:r w:rsid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24</w:t>
            </w:r>
            <w:r w:rsidR="007A1E53" w:rsidRP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 xml:space="preserve">. </w:t>
            </w:r>
            <w:r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n</w:t>
            </w:r>
            <w:r w:rsidR="0065529D"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ovembre</w:t>
            </w:r>
          </w:p>
        </w:tc>
      </w:tr>
      <w:tr w:rsidR="007A1E53" w:rsidRPr="000C23AA" w:rsidTr="001F6B03">
        <w:trPr>
          <w:gridBefore w:val="1"/>
          <w:wBefore w:w="250" w:type="dxa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3" w:rsidRPr="000C23AA" w:rsidRDefault="0065529D" w:rsidP="00246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1F497D"/>
                <w:sz w:val="24"/>
                <w:szCs w:val="24"/>
              </w:rPr>
              <w:t>D</w:t>
            </w:r>
            <w:r>
              <w:rPr>
                <w:rFonts w:ascii="Arial" w:eastAsia="Calibri" w:hAnsi="Arial" w:cs="Arial"/>
                <w:color w:val="1F497D"/>
                <w:sz w:val="24"/>
                <w:szCs w:val="24"/>
                <w:lang w:val="fr-FR"/>
              </w:rPr>
              <w:t>é</w:t>
            </w:r>
            <w:proofErr w:type="spellStart"/>
            <w:r>
              <w:rPr>
                <w:rFonts w:ascii="Arial" w:eastAsia="Calibri" w:hAnsi="Arial" w:cs="Arial"/>
                <w:color w:val="1F497D"/>
                <w:sz w:val="24"/>
                <w:szCs w:val="24"/>
              </w:rPr>
              <w:t>cembre</w:t>
            </w:r>
            <w:proofErr w:type="spellEnd"/>
            <w:r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</w:t>
            </w:r>
            <w:r w:rsidR="007A1E53" w:rsidRPr="002E2457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2023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3" w:rsidRPr="000C23AA" w:rsidRDefault="0065529D" w:rsidP="00246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>Frais</w:t>
            </w:r>
            <w:proofErr w:type="spellEnd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>d'inscription</w:t>
            </w:r>
            <w:proofErr w:type="spellEnd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  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E53" w:rsidRPr="000C23AA" w:rsidRDefault="0065529D" w:rsidP="00246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 xml:space="preserve">Dates des </w:t>
            </w:r>
            <w:proofErr w:type="spellStart"/>
            <w:r w:rsidRPr="0065529D">
              <w:rPr>
                <w:rFonts w:ascii="Arial" w:eastAsia="Calibri" w:hAnsi="Arial" w:cs="Arial"/>
                <w:color w:val="1F497D"/>
                <w:sz w:val="24"/>
                <w:szCs w:val="24"/>
              </w:rPr>
              <w:t>épreuves</w:t>
            </w:r>
            <w:proofErr w:type="spellEnd"/>
          </w:p>
        </w:tc>
      </w:tr>
      <w:tr w:rsidR="0065529D" w:rsidRPr="000C23AA" w:rsidTr="001F6B03">
        <w:trPr>
          <w:gridBefore w:val="1"/>
          <w:wBefore w:w="250" w:type="dxa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9D" w:rsidRPr="00E525D8" w:rsidRDefault="0065529D" w:rsidP="0065529D">
            <w:pPr>
              <w:rPr>
                <w:rFonts w:ascii="Arial" w:hAnsi="Arial" w:cs="Arial"/>
                <w:lang w:val="fr-FR"/>
              </w:rPr>
            </w:pPr>
            <w:r w:rsidRPr="000C23AA"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  <w:t>DELF A1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 - </w:t>
            </w:r>
            <w:r w:rsidRPr="00E525D8">
              <w:rPr>
                <w:rFonts w:ascii="Arial" w:hAnsi="Arial" w:cs="Arial"/>
                <w:lang w:val="fr-FR"/>
              </w:rPr>
              <w:t>Utilisateur élémentaire</w:t>
            </w:r>
          </w:p>
          <w:p w:rsidR="0065529D" w:rsidRPr="0065529D" w:rsidRDefault="0065529D" w:rsidP="0065529D">
            <w:pPr>
              <w:rPr>
                <w:rFonts w:ascii="Arial" w:hAnsi="Arial" w:cs="Arial"/>
                <w:lang w:val="fr-FR"/>
              </w:rPr>
            </w:pPr>
            <w:r w:rsidRPr="00E525D8">
              <w:rPr>
                <w:rFonts w:ascii="Arial" w:hAnsi="Arial" w:cs="Arial"/>
                <w:lang w:val="fr-FR"/>
              </w:rPr>
              <w:t>Va</w:t>
            </w:r>
            <w:r>
              <w:rPr>
                <w:rFonts w:ascii="Arial" w:hAnsi="Arial" w:cs="Arial"/>
                <w:lang w:val="fr-FR"/>
              </w:rPr>
              <w:t xml:space="preserve">lorisation des premiers acquis </w:t>
            </w:r>
            <w:r w:rsidRPr="00E525D8">
              <w:rPr>
                <w:rFonts w:ascii="Arial" w:hAnsi="Arial" w:cs="Arial"/>
                <w:lang w:val="fr-FR"/>
              </w:rPr>
              <w:t xml:space="preserve"> (environ 60h de cours)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29D" w:rsidRPr="000C23AA" w:rsidRDefault="0065529D" w:rsidP="00246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30€</w:t>
            </w:r>
          </w:p>
        </w:tc>
        <w:tc>
          <w:tcPr>
            <w:tcW w:w="373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29D" w:rsidRDefault="0065529D" w:rsidP="002462FE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pl-PL"/>
              </w:rPr>
              <w:t>Samedi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 </w:t>
            </w:r>
            <w:r w:rsidR="00BB4D18">
              <w:rPr>
                <w:rFonts w:ascii="Arial" w:eastAsia="Calibri" w:hAnsi="Arial" w:cs="Arial"/>
                <w:sz w:val="24"/>
                <w:szCs w:val="24"/>
                <w:lang w:val="pl-PL"/>
              </w:rPr>
              <w:t>2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val="pl-PL"/>
              </w:rPr>
              <w:t>12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.</w:t>
            </w:r>
            <w:r w:rsidRPr="000C23AA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202</w:t>
            </w:r>
            <w:r>
              <w:rPr>
                <w:rFonts w:ascii="Arial" w:eastAsia="Calibri" w:hAnsi="Arial" w:cs="Arial"/>
                <w:sz w:val="24"/>
                <w:szCs w:val="24"/>
                <w:lang w:val="pl-PL"/>
              </w:rPr>
              <w:t>3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.</w:t>
            </w:r>
          </w:p>
          <w:p w:rsidR="0065529D" w:rsidRPr="000C23AA" w:rsidRDefault="0065529D" w:rsidP="00246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29D" w:rsidRPr="000C23AA" w:rsidTr="001F6B03">
        <w:trPr>
          <w:gridBefore w:val="1"/>
          <w:wBefore w:w="250" w:type="dxa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9D" w:rsidRDefault="0065529D" w:rsidP="0065529D">
            <w:pPr>
              <w:rPr>
                <w:rFonts w:ascii="Arial" w:hAnsi="Arial" w:cs="Arial"/>
                <w:lang w:val="fr-FR"/>
              </w:rPr>
            </w:pPr>
            <w:r w:rsidRPr="000C23AA"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  <w:t>DELF A2</w:t>
            </w:r>
            <w:r w:rsidRPr="000C23AA">
              <w:rPr>
                <w:rFonts w:ascii="Arial" w:eastAsia="Calibri" w:hAnsi="Arial" w:cs="Arial"/>
                <w:color w:val="A8384B"/>
                <w:sz w:val="24"/>
                <w:szCs w:val="24"/>
                <w:lang w:val="pl-PL"/>
              </w:rPr>
              <w:t xml:space="preserve"> 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lang w:val="fr-FR"/>
              </w:rPr>
              <w:t xml:space="preserve">Utilisateur élémentaire </w:t>
            </w:r>
          </w:p>
          <w:p w:rsidR="0065529D" w:rsidRPr="0065529D" w:rsidRDefault="0065529D" w:rsidP="0065529D">
            <w:pPr>
              <w:rPr>
                <w:rFonts w:ascii="Arial" w:hAnsi="Arial" w:cs="Arial"/>
                <w:lang w:val="fr-FR"/>
              </w:rPr>
            </w:pPr>
            <w:r w:rsidRPr="00B83D92">
              <w:rPr>
                <w:rFonts w:ascii="Arial" w:hAnsi="Arial" w:cs="Arial"/>
                <w:lang w:val="fr-FR"/>
              </w:rPr>
              <w:t>Compétence élémentaire (150-200h de cours)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29D" w:rsidRPr="000C23AA" w:rsidRDefault="0065529D" w:rsidP="00246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35€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5529D" w:rsidRPr="000C23AA" w:rsidRDefault="0065529D" w:rsidP="00246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529D" w:rsidRPr="000C23AA" w:rsidTr="001F6B03">
        <w:trPr>
          <w:gridBefore w:val="1"/>
          <w:wBefore w:w="250" w:type="dxa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9D" w:rsidRPr="0065529D" w:rsidRDefault="0065529D" w:rsidP="0065529D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lang w:val="pl-PL"/>
              </w:rPr>
            </w:pPr>
            <w:r w:rsidRPr="000C23AA"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  <w:t>DELF B1</w:t>
            </w: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 xml:space="preserve"> - </w:t>
            </w:r>
            <w:r w:rsidRPr="0065529D">
              <w:rPr>
                <w:rFonts w:ascii="Arial" w:eastAsia="Calibri" w:hAnsi="Arial" w:cs="Arial"/>
                <w:lang w:val="pl-PL"/>
              </w:rPr>
              <w:t xml:space="preserve">Utilisateur indépendant </w:t>
            </w:r>
          </w:p>
          <w:p w:rsidR="0065529D" w:rsidRPr="0065529D" w:rsidRDefault="0065529D" w:rsidP="0065529D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lang w:val="pl-PL"/>
              </w:rPr>
            </w:pPr>
            <w:r w:rsidRPr="0065529D">
              <w:rPr>
                <w:rFonts w:ascii="Arial" w:eastAsia="Calibri" w:hAnsi="Arial" w:cs="Arial"/>
                <w:lang w:val="pl-PL"/>
              </w:rPr>
              <w:lastRenderedPageBreak/>
              <w:t>Niveau seuil (environ 400h de cours)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29D" w:rsidRPr="000C23AA" w:rsidRDefault="0065529D" w:rsidP="00246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lastRenderedPageBreak/>
              <w:t>50€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5529D" w:rsidRPr="000C23AA" w:rsidRDefault="0065529D" w:rsidP="002462F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5529D" w:rsidRPr="000C23AA" w:rsidTr="001F6B03">
        <w:trPr>
          <w:gridBefore w:val="1"/>
          <w:wBefore w:w="250" w:type="dxa"/>
        </w:trPr>
        <w:tc>
          <w:tcPr>
            <w:tcW w:w="3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29D" w:rsidRPr="00B83D92" w:rsidRDefault="0065529D" w:rsidP="0065529D">
            <w:pPr>
              <w:rPr>
                <w:rFonts w:ascii="Arial" w:hAnsi="Arial" w:cs="Arial"/>
                <w:lang w:val="fr-FR"/>
              </w:rPr>
            </w:pPr>
            <w:r w:rsidRPr="000C23AA"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  <w:t xml:space="preserve">DELF B2 - </w:t>
            </w:r>
            <w:r w:rsidRPr="00B83D92">
              <w:rPr>
                <w:rFonts w:ascii="Arial" w:hAnsi="Arial" w:cs="Arial"/>
                <w:lang w:val="fr-FR"/>
              </w:rPr>
              <w:t xml:space="preserve">Utilisateur indépendant </w:t>
            </w:r>
          </w:p>
          <w:p w:rsidR="0065529D" w:rsidRPr="0065529D" w:rsidRDefault="0065529D" w:rsidP="00655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B83D92">
              <w:rPr>
                <w:rFonts w:ascii="Arial" w:hAnsi="Arial" w:cs="Arial"/>
                <w:lang w:val="fr-FR"/>
              </w:rPr>
              <w:t>Niveau avancé (600h-800h de cours)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29D" w:rsidRPr="000C23AA" w:rsidRDefault="0065529D" w:rsidP="002462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3AA">
              <w:rPr>
                <w:rFonts w:ascii="Arial" w:eastAsia="Calibri" w:hAnsi="Arial" w:cs="Arial"/>
                <w:sz w:val="24"/>
                <w:szCs w:val="24"/>
                <w:lang w:val="pl-PL"/>
              </w:rPr>
              <w:t>65€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5529D" w:rsidRPr="000C23AA" w:rsidRDefault="0065529D" w:rsidP="00246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E53" w:rsidRPr="000C23AA" w:rsidTr="001F6B03">
        <w:trPr>
          <w:gridBefore w:val="1"/>
          <w:wBefore w:w="250" w:type="dxa"/>
        </w:trPr>
        <w:tc>
          <w:tcPr>
            <w:tcW w:w="3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E53" w:rsidRPr="000C23AA" w:rsidRDefault="007A1E53" w:rsidP="002462FE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E53" w:rsidRPr="000C23AA" w:rsidRDefault="007A1E53" w:rsidP="002462FE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1E53" w:rsidRPr="000C23AA" w:rsidRDefault="007A1E53" w:rsidP="00246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1E53" w:rsidRPr="000C23AA" w:rsidTr="001F6B03">
        <w:trPr>
          <w:gridBefore w:val="1"/>
          <w:wBefore w:w="250" w:type="dxa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29D" w:rsidRPr="000C23AA" w:rsidRDefault="0065529D" w:rsidP="002462FE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1F497D"/>
                <w:sz w:val="24"/>
                <w:szCs w:val="24"/>
                <w:lang w:val="pl-PL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E53" w:rsidRPr="000C23AA" w:rsidRDefault="007A1E53" w:rsidP="0065529D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E53" w:rsidRPr="000C23AA" w:rsidRDefault="007A1E53" w:rsidP="002462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2F1A" w:rsidRPr="000C23AA" w:rsidTr="001F6B03">
        <w:tc>
          <w:tcPr>
            <w:tcW w:w="50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F1A" w:rsidRPr="000C23AA" w:rsidRDefault="00BB2F1A" w:rsidP="001F6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2F1A" w:rsidRPr="000C23AA" w:rsidRDefault="00BB2F1A" w:rsidP="00BB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B2F1A" w:rsidRPr="000C23AA" w:rsidRDefault="00BB2F1A" w:rsidP="00BB2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E2FF5" w:rsidRDefault="00BE2FF5">
      <w:pPr>
        <w:rPr>
          <w:b/>
          <w:sz w:val="28"/>
          <w:szCs w:val="28"/>
        </w:rPr>
      </w:pPr>
    </w:p>
    <w:p w:rsidR="00BE2FF5" w:rsidRDefault="00BE2FF5">
      <w:pPr>
        <w:rPr>
          <w:b/>
          <w:sz w:val="28"/>
          <w:szCs w:val="28"/>
        </w:rPr>
      </w:pPr>
    </w:p>
    <w:sectPr w:rsidR="00BE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3C"/>
    <w:rsid w:val="00084915"/>
    <w:rsid w:val="000C23AA"/>
    <w:rsid w:val="001F6B03"/>
    <w:rsid w:val="002332D2"/>
    <w:rsid w:val="002E2457"/>
    <w:rsid w:val="004E1B97"/>
    <w:rsid w:val="0065529D"/>
    <w:rsid w:val="007664B4"/>
    <w:rsid w:val="007A1E53"/>
    <w:rsid w:val="00812B88"/>
    <w:rsid w:val="0096733C"/>
    <w:rsid w:val="00B86408"/>
    <w:rsid w:val="00BB2F1A"/>
    <w:rsid w:val="00BB4D18"/>
    <w:rsid w:val="00BE2FF5"/>
    <w:rsid w:val="00C8759A"/>
    <w:rsid w:val="00CF18E0"/>
    <w:rsid w:val="00D306A2"/>
    <w:rsid w:val="00D87486"/>
    <w:rsid w:val="00F8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7C66"/>
  <w15:chartTrackingRefBased/>
  <w15:docId w15:val="{39DD0F3F-8F99-4C8F-AFBC-E6D27777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65529D"/>
    <w:rPr>
      <w:b/>
      <w:bCs/>
    </w:rPr>
  </w:style>
  <w:style w:type="table" w:styleId="TableGrid">
    <w:name w:val="Table Grid"/>
    <w:basedOn w:val="TableNormal"/>
    <w:rsid w:val="0065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55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cf.org.yu/srp/04c_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2023-10-17T12:50:00Z</dcterms:created>
  <dcterms:modified xsi:type="dcterms:W3CDTF">2023-10-17T12:50:00Z</dcterms:modified>
</cp:coreProperties>
</file>